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1C" w:rsidRPr="002A6E1C" w:rsidRDefault="002A6E1C" w:rsidP="002A6E1C">
      <w:pPr>
        <w:shd w:val="clear" w:color="auto" w:fill="FFFFFF"/>
        <w:spacing w:before="230" w:after="392" w:line="240" w:lineRule="auto"/>
        <w:outlineLvl w:val="0"/>
        <w:rPr>
          <w:rFonts w:ascii="Arial" w:eastAsia="Times New Roman" w:hAnsi="Arial" w:cs="Arial"/>
          <w:color w:val="231F20"/>
          <w:kern w:val="36"/>
          <w:sz w:val="32"/>
          <w:szCs w:val="32"/>
          <w:lang w:eastAsia="ru-RU"/>
        </w:rPr>
      </w:pPr>
      <w:r w:rsidRPr="002A6E1C">
        <w:rPr>
          <w:rFonts w:ascii="Arial" w:eastAsia="Times New Roman" w:hAnsi="Arial" w:cs="Arial"/>
          <w:color w:val="231F20"/>
          <w:kern w:val="36"/>
          <w:sz w:val="32"/>
          <w:szCs w:val="32"/>
          <w:lang w:eastAsia="ru-RU"/>
        </w:rPr>
        <w:t>О сроках, местах и порядке информирования о результатах ГИА-9</w:t>
      </w:r>
    </w:p>
    <w:p w:rsidR="002A6E1C" w:rsidRPr="002A6E1C" w:rsidRDefault="002A6E1C" w:rsidP="002A6E1C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" w:history="1">
        <w:r w:rsidRPr="002A6E1C">
          <w:rPr>
            <w:rFonts w:ascii="Arial" w:eastAsia="Times New Roman" w:hAnsi="Arial" w:cs="Arial"/>
            <w:color w:val="428BCA"/>
            <w:sz w:val="16"/>
            <w:lang w:eastAsia="ru-RU"/>
          </w:rPr>
          <w:t>График обработки экзаменационных работ дополнительного (сентябрьского) периода ГИА-9</w:t>
        </w:r>
      </w:hyperlink>
    </w:p>
    <w:p w:rsidR="002A6E1C" w:rsidRPr="002A6E1C" w:rsidRDefault="002A6E1C" w:rsidP="002A6E1C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" w:history="1">
        <w:r w:rsidRPr="002A6E1C">
          <w:rPr>
            <w:rFonts w:ascii="Arial" w:eastAsia="Times New Roman" w:hAnsi="Arial" w:cs="Arial"/>
            <w:color w:val="428BCA"/>
            <w:sz w:val="16"/>
            <w:lang w:eastAsia="ru-RU"/>
          </w:rPr>
          <w:t>График обработки экзаменационных работ основного периода ГИА-9</w:t>
        </w:r>
      </w:hyperlink>
    </w:p>
    <w:p w:rsidR="002A6E1C" w:rsidRPr="002A6E1C" w:rsidRDefault="002A6E1C" w:rsidP="002A6E1C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" w:history="1">
        <w:r w:rsidRPr="002A6E1C">
          <w:rPr>
            <w:rFonts w:ascii="Arial" w:eastAsia="Times New Roman" w:hAnsi="Arial" w:cs="Arial"/>
            <w:color w:val="428BCA"/>
            <w:sz w:val="16"/>
            <w:lang w:eastAsia="ru-RU"/>
          </w:rPr>
          <w:t>График обработки экзаменационных работ досрочного этапа ГИА-9</w:t>
        </w:r>
      </w:hyperlink>
    </w:p>
    <w:p w:rsidR="002A6E1C" w:rsidRPr="002A6E1C" w:rsidRDefault="002A6E1C" w:rsidP="002A6E1C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6E1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Информирование обучающихся о результатах экзаменов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(далее – ГИА-9), утвержденным приказом Министерства просвещения Российской Федерации и Федеральной службы по надзору в сфере образования и науки от 7 ноября 2018 г. № 189/1513.</w:t>
      </w:r>
    </w:p>
    <w:p w:rsidR="002A6E1C" w:rsidRPr="002A6E1C" w:rsidRDefault="002A6E1C" w:rsidP="002A6E1C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6E1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Обработка и проверка экзаменационных работ занимают не более десяти календарных дней.</w:t>
      </w:r>
    </w:p>
    <w:p w:rsidR="002A6E1C" w:rsidRPr="002A6E1C" w:rsidRDefault="002A6E1C" w:rsidP="002A6E1C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6E1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 завершении проверки экзаменационных работ данные о результатах экзаменов передаются в государственную экзаменационную комиссию по проведению ГИА-9 (далее – ГЭК).</w:t>
      </w:r>
    </w:p>
    <w:p w:rsidR="002A6E1C" w:rsidRPr="002A6E1C" w:rsidRDefault="002A6E1C" w:rsidP="002A6E1C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6E1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Председатель ГЭК рассматривает результаты экзаменов по каждому учебному предмету и принимает решение об их утверждении, изменении и (или) аннулировании.</w:t>
      </w:r>
    </w:p>
    <w:p w:rsidR="002A6E1C" w:rsidRPr="002A6E1C" w:rsidRDefault="002A6E1C" w:rsidP="002A6E1C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6E1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Утверждение результатов ГИА-9 осуществляется в течение одного рабочего дня с момента получения результатов проверки экзаменационных работ.</w:t>
      </w:r>
    </w:p>
    <w:p w:rsidR="002A6E1C" w:rsidRPr="002A6E1C" w:rsidRDefault="002A6E1C" w:rsidP="002A6E1C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6E1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После утверждения результаты ГИА-9 в течение одного рабочего дня в форме электронных протоколов направляются в муниципальные органы управления образованием для их передачи в образовательные организации.</w:t>
      </w:r>
    </w:p>
    <w:p w:rsidR="002A6E1C" w:rsidRPr="002A6E1C" w:rsidRDefault="002A6E1C" w:rsidP="002A6E1C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6E1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Образовательные организации в течение одного рабочего дня со дня получения результатов ГИА-9 проводят ознакомление с ними участников ГИА-9 и их родителей (законных представителей) под подпись.</w:t>
      </w:r>
    </w:p>
    <w:p w:rsidR="002A6E1C" w:rsidRPr="002A6E1C" w:rsidRDefault="002A6E1C" w:rsidP="002A6E1C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6E1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Графики обработки экзаменационных работ каждого периода ГИА-9 будут размещены на сайте http://gas.kubannet.ru/ в открытом доступе.</w:t>
      </w:r>
    </w:p>
    <w:p w:rsidR="00613D2C" w:rsidRDefault="00613D2C"/>
    <w:sectPr w:rsidR="00613D2C" w:rsidSect="0061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6E1C"/>
    <w:rsid w:val="002A6E1C"/>
    <w:rsid w:val="0061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2C"/>
  </w:style>
  <w:style w:type="paragraph" w:styleId="1">
    <w:name w:val="heading 1"/>
    <w:basedOn w:val="a"/>
    <w:link w:val="10"/>
    <w:uiPriority w:val="9"/>
    <w:qFormat/>
    <w:rsid w:val="002A6E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E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6E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obr.krasnodar.ru/ministerstvo/files/%D0%93%D1%80%D0%B0%D1%84%D0%B8%D0%BA%20%D0%BE%D0%B1%D1%80%D0%B0%D0%B1%D0%BE%D1%82%D0%BA%D0%B8%20%D0%AD%D0%A0%20%D0%93%D0%98%D0%90-9%20%D0%B2%20%D0%B4%D0%BE%D1%81%D1%80%D0%BE%D1%87%D0%BD%D1%8B%D0%B9%20%D0%BF%D0%B5%D1%80%D0%B8%D0%BE%D0%B4.pdf" TargetMode="External"/><Relationship Id="rId5" Type="http://schemas.openxmlformats.org/officeDocument/2006/relationships/hyperlink" Target="https://minobr.krasnodar.ru/ministerstvo/files/%D0%93%D0%98%D0%90-9%20%D0%9E%D1%81%D0%BD%D0%BE%D0%B2%D0%BD%D0%BE%D0%B9%20%D0%93%D1%80%D0%B0%D1%84%D0%B8%D0%BA%20%D0%BE%D0%B1%D1%80%D0%B0%D0%B1%D0%BE%D1%82%D0%BA%D0%B8%20%D0%AD%D0%A0.pdf" TargetMode="External"/><Relationship Id="rId4" Type="http://schemas.openxmlformats.org/officeDocument/2006/relationships/hyperlink" Target="https://minobr.krasnodar.ru/ministerstvo/files/%D0%93%D0%98%D0%90-9%20%D0%A1%D0%B5%D0%BD%D1%82%D1%8F%D0%B1%D1%80%D1%8C%20%D0%93%D1%80%D0%B0%D1%84%D0%B8%D0%BA%20%D0%BE%D0%B1%D1%80%D0%B0%D0%B1%D0%BE%D1%82%D0%BA%D0%B8%20%D0%AD%D0%A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</dc:creator>
  <cp:lastModifiedBy>PK3</cp:lastModifiedBy>
  <cp:revision>1</cp:revision>
  <dcterms:created xsi:type="dcterms:W3CDTF">2020-03-12T09:29:00Z</dcterms:created>
  <dcterms:modified xsi:type="dcterms:W3CDTF">2020-03-12T09:30:00Z</dcterms:modified>
</cp:coreProperties>
</file>