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ADA" w:rsidRPr="004B547F" w:rsidRDefault="00287ADA" w:rsidP="00287ADA">
      <w:pPr>
        <w:jc w:val="center"/>
        <w:rPr>
          <w:rFonts w:ascii="Times New Roman" w:hAnsi="Times New Roman" w:cs="Times New Roman"/>
          <w:b/>
          <w:sz w:val="20"/>
        </w:rPr>
      </w:pPr>
      <w:r w:rsidRPr="004B547F">
        <w:rPr>
          <w:rFonts w:ascii="Times New Roman" w:hAnsi="Times New Roman" w:cs="Times New Roman"/>
          <w:b/>
          <w:sz w:val="20"/>
        </w:rPr>
        <w:t>КУЛЬТУРА ЗДОРОВЬЯ</w:t>
      </w:r>
    </w:p>
    <w:p w:rsidR="00287ADA" w:rsidRPr="00287ADA" w:rsidRDefault="00287ADA" w:rsidP="00287ADA">
      <w:pPr>
        <w:spacing w:after="0"/>
        <w:ind w:firstLine="708"/>
        <w:rPr>
          <w:rFonts w:ascii="Times New Roman" w:hAnsi="Times New Roman" w:cs="Times New Roman"/>
          <w:sz w:val="20"/>
        </w:rPr>
      </w:pPr>
      <w:r w:rsidRPr="00287ADA">
        <w:rPr>
          <w:rFonts w:ascii="Times New Roman" w:hAnsi="Times New Roman" w:cs="Times New Roman"/>
          <w:sz w:val="20"/>
        </w:rPr>
        <w:t>Культура здоровья является неотъемлемой частью общей культуры образованного человека. Сегодня человека со средним или высшим образованием, но практически не знающего ничего о своем здоровье и как его поддерживать, можно считать малокультурным.</w:t>
      </w:r>
    </w:p>
    <w:p w:rsidR="00287ADA" w:rsidRPr="00287ADA" w:rsidRDefault="00287ADA" w:rsidP="00287ADA">
      <w:pPr>
        <w:spacing w:after="0"/>
        <w:ind w:firstLine="708"/>
        <w:rPr>
          <w:rFonts w:ascii="Times New Roman" w:hAnsi="Times New Roman" w:cs="Times New Roman"/>
          <w:sz w:val="20"/>
        </w:rPr>
      </w:pPr>
      <w:r w:rsidRPr="00287ADA">
        <w:rPr>
          <w:rFonts w:ascii="Times New Roman" w:hAnsi="Times New Roman" w:cs="Times New Roman"/>
          <w:sz w:val="20"/>
        </w:rPr>
        <w:t>Использование накопленного человечеством тысячелетнего опыта сохранения и укрепления своего здоровья, уже сегодня позволило бы жить долго, счастливо и не болея.</w:t>
      </w:r>
    </w:p>
    <w:p w:rsidR="00287ADA" w:rsidRPr="00287ADA" w:rsidRDefault="00287ADA" w:rsidP="00287ADA">
      <w:pPr>
        <w:spacing w:after="0"/>
        <w:ind w:firstLine="708"/>
        <w:rPr>
          <w:rFonts w:ascii="Times New Roman" w:hAnsi="Times New Roman" w:cs="Times New Roman"/>
          <w:sz w:val="20"/>
        </w:rPr>
      </w:pPr>
      <w:r w:rsidRPr="00287ADA">
        <w:rPr>
          <w:rFonts w:ascii="Times New Roman" w:hAnsi="Times New Roman" w:cs="Times New Roman"/>
          <w:sz w:val="20"/>
        </w:rPr>
        <w:t>Где же хранится этот опыт и откуда его можно взять? К сожалению, современная медицина в основном занимается только болезнями человека и практически не занимается его здоровьем. По сообщению нашего министра здравоохранения современная медицина отводит проблемам здоровья всего 10%, т.е. человек брошен на произвол судьбы. И, не удивительно, что, не смотря на постоянно строящиеся новые больницы, диагностические комплексы, оснащенные самой современной аппаратурой, постоянно пополняющиеся поколения новых, мощных лекарственных средств, продолжительность жизни человека с каждым годом все сокращается и болезней не становится меньше, а появляются совершенно новые о которых человечество раньше и не слышало. Уже сейчас в нашей стране рождается всего 4% здоровых детей, а здоровье остальных уже подорвано. Занятия современными видами спорта так же не могу обеспечить полноценного здоровья. Профессиональные и олимпийские виды спорта практически калечат человека, делая из него инвалидов уже в зрелом возрасте.</w:t>
      </w:r>
    </w:p>
    <w:p w:rsidR="00287ADA" w:rsidRPr="00287ADA" w:rsidRDefault="00287ADA" w:rsidP="00287ADA">
      <w:pPr>
        <w:spacing w:after="0"/>
        <w:ind w:firstLine="708"/>
        <w:rPr>
          <w:rFonts w:ascii="Times New Roman" w:hAnsi="Times New Roman" w:cs="Times New Roman"/>
          <w:sz w:val="20"/>
        </w:rPr>
      </w:pPr>
      <w:r w:rsidRPr="00287ADA">
        <w:rPr>
          <w:rFonts w:ascii="Times New Roman" w:hAnsi="Times New Roman" w:cs="Times New Roman"/>
          <w:sz w:val="20"/>
        </w:rPr>
        <w:t>И так, мы опять вернулись к нашему вопросу, где и каким образом молодому человеку овладеть этой недостающей, но очень важной составной частью общей культуры. А ответ находится рядом. Мировая традиционная медицина давно накопила эти знания и, несмотря ни на что, бережно хранит их, передовая следующим поколениям в виде устных или письменных источников.</w:t>
      </w:r>
    </w:p>
    <w:p w:rsidR="00287ADA" w:rsidRPr="00287ADA" w:rsidRDefault="00287ADA" w:rsidP="00287ADA">
      <w:pPr>
        <w:spacing w:after="0"/>
        <w:ind w:firstLine="708"/>
        <w:rPr>
          <w:rFonts w:ascii="Times New Roman" w:hAnsi="Times New Roman" w:cs="Times New Roman"/>
          <w:sz w:val="20"/>
        </w:rPr>
      </w:pPr>
      <w:r w:rsidRPr="00287ADA">
        <w:rPr>
          <w:rFonts w:ascii="Times New Roman" w:hAnsi="Times New Roman" w:cs="Times New Roman"/>
          <w:sz w:val="20"/>
        </w:rPr>
        <w:t xml:space="preserve">Сейчас, на прилавках книжных магазинов, можно встретить </w:t>
      </w:r>
      <w:proofErr w:type="gramStart"/>
      <w:r w:rsidRPr="00287ADA">
        <w:rPr>
          <w:rFonts w:ascii="Times New Roman" w:hAnsi="Times New Roman" w:cs="Times New Roman"/>
          <w:sz w:val="20"/>
        </w:rPr>
        <w:t>литературу</w:t>
      </w:r>
      <w:proofErr w:type="gramEnd"/>
      <w:r w:rsidRPr="00287ADA">
        <w:rPr>
          <w:rFonts w:ascii="Times New Roman" w:hAnsi="Times New Roman" w:cs="Times New Roman"/>
          <w:sz w:val="20"/>
        </w:rPr>
        <w:t xml:space="preserve"> относящуюся к здоровью. Как </w:t>
      </w:r>
      <w:proofErr w:type="gramStart"/>
      <w:r w:rsidRPr="00287ADA">
        <w:rPr>
          <w:rFonts w:ascii="Times New Roman" w:hAnsi="Times New Roman" w:cs="Times New Roman"/>
          <w:sz w:val="20"/>
        </w:rPr>
        <w:t>правило</w:t>
      </w:r>
      <w:proofErr w:type="gramEnd"/>
      <w:r w:rsidRPr="00287ADA">
        <w:rPr>
          <w:rFonts w:ascii="Times New Roman" w:hAnsi="Times New Roman" w:cs="Times New Roman"/>
          <w:sz w:val="20"/>
        </w:rPr>
        <w:t xml:space="preserve"> вся эта литература связана с использованием знаний традиционных медицин Китая, Тибета, Индии, Японии и других стран для оздоровления российского человека. И, безусловно, у себя на родине этот опыт работает очень эффективно, но </w:t>
      </w:r>
      <w:proofErr w:type="gramStart"/>
      <w:r w:rsidRPr="00287ADA">
        <w:rPr>
          <w:rFonts w:ascii="Times New Roman" w:hAnsi="Times New Roman" w:cs="Times New Roman"/>
          <w:sz w:val="20"/>
        </w:rPr>
        <w:t>он</w:t>
      </w:r>
      <w:proofErr w:type="gramEnd"/>
      <w:r w:rsidRPr="00287ADA">
        <w:rPr>
          <w:rFonts w:ascii="Times New Roman" w:hAnsi="Times New Roman" w:cs="Times New Roman"/>
          <w:sz w:val="20"/>
        </w:rPr>
        <w:t xml:space="preserve"> совершенно не адаптирован к нашей стране, нашим людям, нашему образу жизни. Например, оздоровительная система йоги в Индии это не только физические упражнения, это и образ жизни, и система питания, это и целая религия. Применение у нас этих, безусловно, эффективных упражнений вырванных из целостной системы оздоровления, может дать только незначительный оздоровительный эффект, а иногда и вред, так как часто не учитывается, что разучивание одного упражнения может занимать целый месяц и проводится, как правило, под наблюдением опытного гуру (учителя). Самостоятельное овладения этими упражнениями может привести к многочисленным ошибкам при их выполнении и кроме вреда ничего не даст вашему здоровью. То же самое относится и к биологически активным точкам (китайским точкам). Широко и эффективно применяемые в азиатских странах как элемент целостной оздоровительной системы, у нас до сих пор они вызывают настороженность или недоверие врачей. Хотя на востоке это только маленький элемент культуры здоровья со своим образом жизни, питанием, физическими упражнениями и философией.</w:t>
      </w:r>
    </w:p>
    <w:p w:rsidR="00287ADA" w:rsidRDefault="00287ADA" w:rsidP="007E68EB">
      <w:pPr>
        <w:spacing w:after="0"/>
        <w:ind w:firstLine="708"/>
        <w:rPr>
          <w:rFonts w:ascii="Times New Roman" w:hAnsi="Times New Roman" w:cs="Times New Roman"/>
          <w:sz w:val="20"/>
        </w:rPr>
      </w:pPr>
      <w:r w:rsidRPr="00287ADA">
        <w:rPr>
          <w:rFonts w:ascii="Times New Roman" w:hAnsi="Times New Roman" w:cs="Times New Roman"/>
          <w:sz w:val="20"/>
        </w:rPr>
        <w:t>Какой же выход?</w:t>
      </w:r>
      <w:r w:rsidR="007E68EB" w:rsidRPr="00287ADA">
        <w:rPr>
          <w:rFonts w:ascii="Times New Roman" w:hAnsi="Times New Roman" w:cs="Times New Roman"/>
          <w:sz w:val="20"/>
        </w:rPr>
        <w:t xml:space="preserve"> </w:t>
      </w:r>
      <w:r w:rsidRPr="00287ADA">
        <w:rPr>
          <w:rFonts w:ascii="Times New Roman" w:hAnsi="Times New Roman" w:cs="Times New Roman"/>
          <w:sz w:val="20"/>
        </w:rPr>
        <w:t xml:space="preserve">Культура здоровья </w:t>
      </w:r>
      <w:r w:rsidR="007E68EB">
        <w:rPr>
          <w:rFonts w:ascii="Times New Roman" w:hAnsi="Times New Roman" w:cs="Times New Roman"/>
          <w:sz w:val="20"/>
        </w:rPr>
        <w:t>должна включа</w:t>
      </w:r>
      <w:r w:rsidRPr="00287ADA">
        <w:rPr>
          <w:rFonts w:ascii="Times New Roman" w:hAnsi="Times New Roman" w:cs="Times New Roman"/>
          <w:sz w:val="20"/>
        </w:rPr>
        <w:t>т</w:t>
      </w:r>
      <w:r w:rsidR="007E68EB">
        <w:rPr>
          <w:rFonts w:ascii="Times New Roman" w:hAnsi="Times New Roman" w:cs="Times New Roman"/>
          <w:sz w:val="20"/>
        </w:rPr>
        <w:t>ь</w:t>
      </w:r>
      <w:r w:rsidRPr="00287ADA">
        <w:rPr>
          <w:rFonts w:ascii="Times New Roman" w:hAnsi="Times New Roman" w:cs="Times New Roman"/>
          <w:sz w:val="20"/>
        </w:rPr>
        <w:t xml:space="preserve"> в себя: культуру образа жизни, культуру питания, физическую культуру. Каждый из элементов этой культуры необходим, но не достаточен для сохранения и укрепления здоровья. Нач</w:t>
      </w:r>
      <w:r w:rsidR="007E68EB">
        <w:rPr>
          <w:rFonts w:ascii="Times New Roman" w:hAnsi="Times New Roman" w:cs="Times New Roman"/>
          <w:sz w:val="20"/>
        </w:rPr>
        <w:t>инать надо со знания самих учеников. Определите их</w:t>
      </w:r>
      <w:r w:rsidRPr="00287ADA">
        <w:rPr>
          <w:rFonts w:ascii="Times New Roman" w:hAnsi="Times New Roman" w:cs="Times New Roman"/>
          <w:sz w:val="20"/>
        </w:rPr>
        <w:t xml:space="preserve"> темперамент, так как с ним будут связаны все дальнейшие советы и рекомендации п</w:t>
      </w:r>
      <w:r w:rsidR="007E68EB">
        <w:rPr>
          <w:rFonts w:ascii="Times New Roman" w:hAnsi="Times New Roman" w:cs="Times New Roman"/>
          <w:sz w:val="20"/>
        </w:rPr>
        <w:t>о сохранению и укреплению</w:t>
      </w:r>
      <w:r w:rsidRPr="00287ADA">
        <w:rPr>
          <w:rFonts w:ascii="Times New Roman" w:hAnsi="Times New Roman" w:cs="Times New Roman"/>
          <w:sz w:val="20"/>
        </w:rPr>
        <w:t xml:space="preserve"> здоровья</w:t>
      </w:r>
      <w:r w:rsidR="007E68EB">
        <w:rPr>
          <w:rFonts w:ascii="Times New Roman" w:hAnsi="Times New Roman" w:cs="Times New Roman"/>
          <w:sz w:val="20"/>
        </w:rPr>
        <w:t xml:space="preserve"> занимающихся.</w:t>
      </w:r>
    </w:p>
    <w:p w:rsidR="007E68EB" w:rsidRPr="00287ADA" w:rsidRDefault="007E68EB" w:rsidP="007E68EB">
      <w:pPr>
        <w:spacing w:after="0"/>
        <w:ind w:firstLine="708"/>
        <w:rPr>
          <w:rFonts w:ascii="Times New Roman" w:hAnsi="Times New Roman" w:cs="Times New Roman"/>
          <w:sz w:val="20"/>
        </w:rPr>
      </w:pPr>
      <w:r>
        <w:rPr>
          <w:rFonts w:ascii="Times New Roman" w:hAnsi="Times New Roman" w:cs="Times New Roman"/>
          <w:sz w:val="20"/>
        </w:rPr>
        <w:t xml:space="preserve">И </w:t>
      </w:r>
      <w:r w:rsidR="005E05C1">
        <w:rPr>
          <w:rFonts w:ascii="Times New Roman" w:hAnsi="Times New Roman" w:cs="Times New Roman"/>
          <w:sz w:val="20"/>
        </w:rPr>
        <w:t>так, существует пять условий</w:t>
      </w:r>
      <w:r>
        <w:rPr>
          <w:rFonts w:ascii="Times New Roman" w:hAnsi="Times New Roman" w:cs="Times New Roman"/>
          <w:sz w:val="20"/>
        </w:rPr>
        <w:t>, которые необходимо применять при обучении школьников культуре здоровья:</w:t>
      </w:r>
    </w:p>
    <w:p w:rsidR="00287ADA" w:rsidRPr="00287ADA" w:rsidRDefault="007E68EB" w:rsidP="00287ADA">
      <w:pPr>
        <w:spacing w:after="0"/>
        <w:ind w:firstLine="708"/>
        <w:rPr>
          <w:rFonts w:ascii="Times New Roman" w:hAnsi="Times New Roman" w:cs="Times New Roman"/>
          <w:sz w:val="20"/>
        </w:rPr>
      </w:pPr>
      <w:r>
        <w:rPr>
          <w:rFonts w:ascii="Times New Roman" w:hAnsi="Times New Roman" w:cs="Times New Roman"/>
          <w:sz w:val="20"/>
        </w:rPr>
        <w:t>1.</w:t>
      </w:r>
      <w:r w:rsidR="00287ADA" w:rsidRPr="00287ADA">
        <w:rPr>
          <w:rFonts w:ascii="Times New Roman" w:hAnsi="Times New Roman" w:cs="Times New Roman"/>
          <w:sz w:val="20"/>
        </w:rPr>
        <w:t>Необходимо соблюдать определенный образ жизни в согласии со своим темпераментом</w:t>
      </w:r>
      <w:r>
        <w:rPr>
          <w:rFonts w:ascii="Times New Roman" w:hAnsi="Times New Roman" w:cs="Times New Roman"/>
          <w:sz w:val="20"/>
        </w:rPr>
        <w:t xml:space="preserve"> и ритмами природы</w:t>
      </w:r>
      <w:r w:rsidR="00287ADA" w:rsidRPr="00287ADA">
        <w:rPr>
          <w:rFonts w:ascii="Times New Roman" w:hAnsi="Times New Roman" w:cs="Times New Roman"/>
          <w:sz w:val="20"/>
        </w:rPr>
        <w:t>.</w:t>
      </w:r>
    </w:p>
    <w:p w:rsidR="00287ADA" w:rsidRPr="00287ADA" w:rsidRDefault="005E05C1" w:rsidP="00287ADA">
      <w:pPr>
        <w:spacing w:after="0"/>
        <w:ind w:firstLine="708"/>
        <w:rPr>
          <w:rFonts w:ascii="Times New Roman" w:hAnsi="Times New Roman" w:cs="Times New Roman"/>
          <w:sz w:val="20"/>
        </w:rPr>
      </w:pPr>
      <w:r>
        <w:rPr>
          <w:rFonts w:ascii="Times New Roman" w:hAnsi="Times New Roman" w:cs="Times New Roman"/>
          <w:sz w:val="20"/>
        </w:rPr>
        <w:t>2.</w:t>
      </w:r>
      <w:r w:rsidR="00287ADA" w:rsidRPr="00287ADA">
        <w:rPr>
          <w:rFonts w:ascii="Times New Roman" w:hAnsi="Times New Roman" w:cs="Times New Roman"/>
          <w:sz w:val="20"/>
        </w:rPr>
        <w:t>Правильно организовать и поддерживать свое питание с учетом своего темперамента</w:t>
      </w:r>
      <w:r>
        <w:rPr>
          <w:rFonts w:ascii="Times New Roman" w:hAnsi="Times New Roman" w:cs="Times New Roman"/>
          <w:sz w:val="20"/>
        </w:rPr>
        <w:t>,</w:t>
      </w:r>
      <w:r w:rsidR="00287ADA" w:rsidRPr="00287ADA">
        <w:rPr>
          <w:rFonts w:ascii="Times New Roman" w:hAnsi="Times New Roman" w:cs="Times New Roman"/>
          <w:sz w:val="20"/>
        </w:rPr>
        <w:t xml:space="preserve"> </w:t>
      </w:r>
      <w:r w:rsidRPr="00287ADA">
        <w:rPr>
          <w:rFonts w:ascii="Times New Roman" w:hAnsi="Times New Roman" w:cs="Times New Roman"/>
          <w:sz w:val="20"/>
        </w:rPr>
        <w:t xml:space="preserve">возраста </w:t>
      </w:r>
      <w:r>
        <w:rPr>
          <w:rFonts w:ascii="Times New Roman" w:hAnsi="Times New Roman" w:cs="Times New Roman"/>
          <w:sz w:val="20"/>
        </w:rPr>
        <w:t>и сезона года.</w:t>
      </w:r>
    </w:p>
    <w:p w:rsidR="00287ADA" w:rsidRPr="00287ADA" w:rsidRDefault="005E05C1" w:rsidP="00287ADA">
      <w:pPr>
        <w:spacing w:after="0"/>
        <w:ind w:firstLine="708"/>
        <w:rPr>
          <w:rFonts w:ascii="Times New Roman" w:hAnsi="Times New Roman" w:cs="Times New Roman"/>
          <w:sz w:val="20"/>
        </w:rPr>
      </w:pPr>
      <w:r>
        <w:rPr>
          <w:rFonts w:ascii="Times New Roman" w:hAnsi="Times New Roman" w:cs="Times New Roman"/>
          <w:sz w:val="20"/>
        </w:rPr>
        <w:t>3.</w:t>
      </w:r>
      <w:r w:rsidR="00287ADA" w:rsidRPr="00287ADA">
        <w:rPr>
          <w:rFonts w:ascii="Times New Roman" w:hAnsi="Times New Roman" w:cs="Times New Roman"/>
          <w:sz w:val="20"/>
        </w:rPr>
        <w:t>Регулярно тренировать свое тело с помощью предлагаемых оздоровительных комплексов.</w:t>
      </w:r>
    </w:p>
    <w:p w:rsidR="00287ADA" w:rsidRPr="00287ADA" w:rsidRDefault="005E05C1" w:rsidP="00287ADA">
      <w:pPr>
        <w:spacing w:after="0"/>
        <w:ind w:firstLine="708"/>
        <w:rPr>
          <w:rFonts w:ascii="Times New Roman" w:hAnsi="Times New Roman" w:cs="Times New Roman"/>
          <w:sz w:val="20"/>
        </w:rPr>
      </w:pPr>
      <w:r>
        <w:rPr>
          <w:rFonts w:ascii="Times New Roman" w:hAnsi="Times New Roman" w:cs="Times New Roman"/>
          <w:sz w:val="20"/>
        </w:rPr>
        <w:t>4.</w:t>
      </w:r>
      <w:r w:rsidR="00287ADA" w:rsidRPr="00287ADA">
        <w:rPr>
          <w:rFonts w:ascii="Times New Roman" w:hAnsi="Times New Roman" w:cs="Times New Roman"/>
          <w:sz w:val="20"/>
        </w:rPr>
        <w:t>В своей жизнедеятельности учитывать современную экологию.</w:t>
      </w:r>
    </w:p>
    <w:p w:rsidR="00073BB3" w:rsidRPr="00287ADA" w:rsidRDefault="005E05C1" w:rsidP="00287ADA">
      <w:pPr>
        <w:spacing w:after="0"/>
        <w:ind w:firstLine="708"/>
        <w:rPr>
          <w:rFonts w:ascii="Times New Roman" w:hAnsi="Times New Roman" w:cs="Times New Roman"/>
          <w:sz w:val="20"/>
        </w:rPr>
      </w:pPr>
      <w:r>
        <w:rPr>
          <w:rFonts w:ascii="Times New Roman" w:hAnsi="Times New Roman" w:cs="Times New Roman"/>
          <w:sz w:val="20"/>
        </w:rPr>
        <w:t>5.Необходимо постоянно повышать свой уровень знаний и регулярно читать дополнительную литературу</w:t>
      </w:r>
      <w:r w:rsidR="00287ADA" w:rsidRPr="00287ADA">
        <w:rPr>
          <w:rFonts w:ascii="Times New Roman" w:hAnsi="Times New Roman" w:cs="Times New Roman"/>
          <w:sz w:val="20"/>
        </w:rPr>
        <w:t xml:space="preserve"> по культуре здоровья. Но только однов</w:t>
      </w:r>
      <w:r>
        <w:rPr>
          <w:rFonts w:ascii="Times New Roman" w:hAnsi="Times New Roman" w:cs="Times New Roman"/>
          <w:sz w:val="20"/>
        </w:rPr>
        <w:t>ременное выполнение этих условий позволит нам и нашим детям</w:t>
      </w:r>
      <w:r w:rsidR="00287ADA" w:rsidRPr="00287ADA">
        <w:rPr>
          <w:rFonts w:ascii="Times New Roman" w:hAnsi="Times New Roman" w:cs="Times New Roman"/>
          <w:sz w:val="20"/>
        </w:rPr>
        <w:t xml:space="preserve"> жить долго, счастливо и не болея.</w:t>
      </w:r>
    </w:p>
    <w:sectPr w:rsidR="00073BB3" w:rsidRPr="00287ADA" w:rsidSect="00287AD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87ADA"/>
    <w:rsid w:val="00073BB3"/>
    <w:rsid w:val="00287ADA"/>
    <w:rsid w:val="004B547F"/>
    <w:rsid w:val="005E05C1"/>
    <w:rsid w:val="007E68EB"/>
    <w:rsid w:val="00AB5382"/>
    <w:rsid w:val="00CF3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B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639</Words>
  <Characters>3646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2010-09-13T07:49:00Z</dcterms:created>
  <dcterms:modified xsi:type="dcterms:W3CDTF">2010-09-15T12:05:00Z</dcterms:modified>
</cp:coreProperties>
</file>