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6F" w:rsidRDefault="00AA6C6F" w:rsidP="00EB6593">
      <w:pPr>
        <w:pStyle w:val="western"/>
        <w:spacing w:after="202"/>
        <w:jc w:val="center"/>
        <w:rPr>
          <w:rStyle w:val="highlight"/>
          <w:rFonts w:ascii="Times New Roman" w:hAnsi="Times New Roman"/>
          <w:b/>
          <w:bCs/>
          <w:sz w:val="28"/>
          <w:szCs w:val="28"/>
        </w:rPr>
      </w:pPr>
      <w:r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>
        <w:rPr>
          <w:rStyle w:val="highlight"/>
          <w:rFonts w:ascii="Times New Roman" w:hAnsi="Times New Roman"/>
          <w:b/>
          <w:bCs/>
          <w:sz w:val="28"/>
          <w:szCs w:val="28"/>
        </w:rPr>
        <w:t>ОСНОВНАЯ</w:t>
      </w:r>
      <w:proofErr w:type="gramEnd"/>
      <w:r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ОБЩЕОБРАЗОВАТЕЛЬНАЯ</w:t>
      </w:r>
    </w:p>
    <w:p w:rsidR="00AA6C6F" w:rsidRDefault="00AA6C6F" w:rsidP="007153FA">
      <w:pPr>
        <w:pStyle w:val="western"/>
        <w:spacing w:after="202"/>
        <w:jc w:val="center"/>
        <w:rPr>
          <w:rStyle w:val="highlight"/>
          <w:rFonts w:ascii="Times New Roman" w:hAnsi="Times New Roman"/>
          <w:b/>
          <w:bCs/>
          <w:sz w:val="28"/>
          <w:szCs w:val="28"/>
        </w:rPr>
      </w:pPr>
      <w:r>
        <w:rPr>
          <w:rStyle w:val="highlight"/>
          <w:rFonts w:ascii="Times New Roman" w:hAnsi="Times New Roman"/>
          <w:b/>
          <w:bCs/>
          <w:sz w:val="28"/>
          <w:szCs w:val="28"/>
        </w:rPr>
        <w:t xml:space="preserve">ШКОЛА №14 </w:t>
      </w:r>
    </w:p>
    <w:p w:rsidR="00507B8F" w:rsidRPr="00AA6C6F" w:rsidRDefault="00FF2A6E" w:rsidP="00AA6C6F">
      <w:pPr>
        <w:pStyle w:val="western"/>
        <w:spacing w:after="202"/>
        <w:jc w:val="center"/>
        <w:rPr>
          <w:rFonts w:ascii="Times New Roman" w:hAnsi="Times New Roman"/>
          <w:b/>
          <w:bCs/>
          <w:sz w:val="28"/>
          <w:szCs w:val="28"/>
        </w:rPr>
      </w:pPr>
      <w:r w:rsidRPr="00FF2A6E">
        <w:rPr>
          <w:rStyle w:val="highlight"/>
          <w:rFonts w:ascii="Times New Roman" w:hAnsi="Times New Roman"/>
          <w:b/>
          <w:bCs/>
          <w:sz w:val="28"/>
          <w:szCs w:val="28"/>
        </w:rPr>
        <w:t>Отчёт </w:t>
      </w:r>
      <w:r w:rsidRPr="00FF2A6E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YANDEX_5"/>
      <w:bookmarkEnd w:id="0"/>
      <w:r w:rsidRPr="00FF2A6E">
        <w:rPr>
          <w:rStyle w:val="highlight"/>
          <w:rFonts w:ascii="Times New Roman" w:hAnsi="Times New Roman"/>
          <w:b/>
          <w:bCs/>
          <w:sz w:val="28"/>
          <w:szCs w:val="28"/>
        </w:rPr>
        <w:t> по </w:t>
      </w:r>
      <w:r w:rsidRPr="00FF2A6E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YANDEX_6"/>
      <w:bookmarkEnd w:id="1"/>
      <w:r w:rsidRPr="00FF2A6E">
        <w:rPr>
          <w:rStyle w:val="highlight"/>
          <w:rFonts w:ascii="Times New Roman" w:hAnsi="Times New Roman"/>
          <w:b/>
          <w:bCs/>
          <w:sz w:val="28"/>
          <w:szCs w:val="28"/>
        </w:rPr>
        <w:t> военно-патриотической </w:t>
      </w:r>
      <w:r w:rsidRPr="00FF2A6E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" w:name="YANDEX_7"/>
      <w:bookmarkEnd w:id="2"/>
      <w:r w:rsidRPr="00FF2A6E">
        <w:rPr>
          <w:rStyle w:val="highlight"/>
          <w:rFonts w:ascii="Times New Roman" w:hAnsi="Times New Roman"/>
          <w:b/>
          <w:bCs/>
          <w:sz w:val="28"/>
          <w:szCs w:val="28"/>
        </w:rPr>
        <w:t> работе </w:t>
      </w:r>
      <w:r w:rsidR="00507B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F2A6E" w:rsidRPr="00FF2A6E" w:rsidRDefault="00FF2A6E" w:rsidP="00AA6C6F">
      <w:pPr>
        <w:pStyle w:val="western"/>
        <w:spacing w:after="202"/>
        <w:ind w:firstLine="708"/>
        <w:rPr>
          <w:rFonts w:ascii="Times New Roman" w:hAnsi="Times New Roman"/>
          <w:sz w:val="28"/>
          <w:szCs w:val="28"/>
        </w:rPr>
      </w:pPr>
      <w:bookmarkStart w:id="3" w:name="YANDEX_8"/>
      <w:bookmarkEnd w:id="3"/>
      <w:r w:rsidRPr="00FF2A6E">
        <w:rPr>
          <w:rStyle w:val="highlight"/>
          <w:rFonts w:ascii="Times New Roman" w:hAnsi="Times New Roman"/>
          <w:sz w:val="28"/>
          <w:szCs w:val="28"/>
        </w:rPr>
        <w:t>Патриотическое </w:t>
      </w:r>
      <w:r w:rsidRPr="00FF2A6E">
        <w:rPr>
          <w:rFonts w:ascii="Times New Roman" w:hAnsi="Times New Roman"/>
          <w:sz w:val="28"/>
          <w:szCs w:val="28"/>
        </w:rPr>
        <w:t xml:space="preserve"> воспитание школьников – это систематическая и целенаправленная деятельность по формированию у учащихся высокого </w:t>
      </w:r>
      <w:bookmarkStart w:id="4" w:name="YANDEX_9"/>
      <w:bookmarkEnd w:id="4"/>
      <w:r w:rsidRPr="00FF2A6E">
        <w:rPr>
          <w:rStyle w:val="highlight"/>
          <w:rFonts w:ascii="Times New Roman" w:hAnsi="Times New Roman"/>
          <w:sz w:val="28"/>
          <w:szCs w:val="28"/>
        </w:rPr>
        <w:t> патриотического </w:t>
      </w:r>
      <w:r w:rsidRPr="00FF2A6E">
        <w:rPr>
          <w:rFonts w:ascii="Times New Roman" w:hAnsi="Times New Roman"/>
          <w:sz w:val="28"/>
          <w:szCs w:val="28"/>
        </w:rPr>
        <w:t xml:space="preserve">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FF2A6E" w:rsidRDefault="00FF2A6E" w:rsidP="00FF2A6E">
      <w:pPr>
        <w:pStyle w:val="western"/>
        <w:spacing w:after="202"/>
        <w:rPr>
          <w:rFonts w:ascii="Times New Roman" w:hAnsi="Times New Roman"/>
          <w:i/>
          <w:iCs/>
          <w:sz w:val="28"/>
          <w:szCs w:val="28"/>
        </w:rPr>
      </w:pPr>
      <w:r w:rsidRPr="00FF2A6E">
        <w:rPr>
          <w:rFonts w:ascii="Times New Roman" w:hAnsi="Times New Roman"/>
          <w:i/>
          <w:iCs/>
          <w:sz w:val="28"/>
          <w:szCs w:val="28"/>
        </w:rPr>
        <w:t xml:space="preserve">Цель </w:t>
      </w:r>
      <w:bookmarkStart w:id="5" w:name="YANDEX_25"/>
      <w:bookmarkEnd w:id="5"/>
      <w:r w:rsidRPr="00FF2A6E">
        <w:rPr>
          <w:rStyle w:val="highlight"/>
          <w:rFonts w:ascii="Times New Roman" w:hAnsi="Times New Roman"/>
          <w:i/>
          <w:iCs/>
          <w:sz w:val="28"/>
          <w:szCs w:val="28"/>
        </w:rPr>
        <w:t> патриотического </w:t>
      </w:r>
      <w:r w:rsidRPr="00FF2A6E">
        <w:rPr>
          <w:rFonts w:ascii="Times New Roman" w:hAnsi="Times New Roman"/>
          <w:i/>
          <w:iCs/>
          <w:sz w:val="28"/>
          <w:szCs w:val="28"/>
        </w:rPr>
        <w:t xml:space="preserve"> воспитания – развитие в личности высокой социальной активности, гражданской ответственности, духовности, становление личности, обладающей позитивными ценностями и качествами, способных проявить их в созидательном процессе в интересах Отечества.</w:t>
      </w:r>
    </w:p>
    <w:p w:rsidR="00AA6C6F" w:rsidRPr="00AA6C6F" w:rsidRDefault="00A3001C" w:rsidP="00AA6C6F">
      <w:pPr>
        <w:pStyle w:val="western"/>
        <w:spacing w:after="202"/>
        <w:rPr>
          <w:rFonts w:ascii="Times New Roman" w:hAnsi="Times New Roman"/>
          <w:sz w:val="28"/>
          <w:szCs w:val="28"/>
        </w:rPr>
      </w:pPr>
      <w:r w:rsidRPr="00FF2A6E">
        <w:rPr>
          <w:rFonts w:ascii="Times New Roman" w:hAnsi="Times New Roman"/>
          <w:sz w:val="28"/>
          <w:szCs w:val="28"/>
        </w:rPr>
        <w:t xml:space="preserve">В поисках рациональных путей и средств </w:t>
      </w:r>
      <w:r w:rsidRPr="00FF2A6E">
        <w:rPr>
          <w:rStyle w:val="highlight"/>
          <w:rFonts w:ascii="Times New Roman" w:hAnsi="Times New Roman"/>
          <w:sz w:val="28"/>
          <w:szCs w:val="28"/>
        </w:rPr>
        <w:t> военно-патриотического </w:t>
      </w:r>
      <w:r w:rsidRPr="00FF2A6E">
        <w:rPr>
          <w:rFonts w:ascii="Times New Roman" w:hAnsi="Times New Roman"/>
          <w:sz w:val="28"/>
          <w:szCs w:val="28"/>
        </w:rPr>
        <w:t xml:space="preserve"> воспитания </w:t>
      </w:r>
      <w:r>
        <w:rPr>
          <w:rFonts w:ascii="Times New Roman" w:hAnsi="Times New Roman"/>
          <w:sz w:val="28"/>
          <w:szCs w:val="28"/>
        </w:rPr>
        <w:t xml:space="preserve">был разработан план </w:t>
      </w:r>
      <w:r w:rsidRPr="00FF2A6E">
        <w:rPr>
          <w:rFonts w:ascii="Times New Roman" w:hAnsi="Times New Roman"/>
          <w:sz w:val="28"/>
          <w:szCs w:val="28"/>
        </w:rPr>
        <w:t>различны</w:t>
      </w:r>
      <w:r>
        <w:rPr>
          <w:rFonts w:ascii="Times New Roman" w:hAnsi="Times New Roman"/>
          <w:sz w:val="28"/>
          <w:szCs w:val="28"/>
        </w:rPr>
        <w:t>х</w:t>
      </w:r>
      <w:r w:rsidRPr="00FF2A6E">
        <w:rPr>
          <w:rStyle w:val="highlight"/>
          <w:rFonts w:ascii="Times New Roman" w:hAnsi="Times New Roman"/>
          <w:sz w:val="28"/>
          <w:szCs w:val="28"/>
        </w:rPr>
        <w:t> мероприяти</w:t>
      </w:r>
      <w:r>
        <w:rPr>
          <w:rStyle w:val="highlight"/>
          <w:rFonts w:ascii="Times New Roman" w:hAnsi="Times New Roman"/>
          <w:sz w:val="28"/>
          <w:szCs w:val="28"/>
        </w:rPr>
        <w:t xml:space="preserve">й.  </w:t>
      </w:r>
    </w:p>
    <w:p w:rsidR="00D437DF" w:rsidRPr="00D437DF" w:rsidRDefault="00D437DF" w:rsidP="00D437DF">
      <w:pPr>
        <w:pStyle w:val="western"/>
        <w:spacing w:after="202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D437DF">
        <w:rPr>
          <w:rFonts w:ascii="Times New Roman" w:eastAsia="Calibri" w:hAnsi="Times New Roman"/>
          <w:b/>
          <w:sz w:val="28"/>
          <w:szCs w:val="28"/>
          <w:u w:val="single"/>
        </w:rPr>
        <w:t>19.01.</w:t>
      </w:r>
      <w:r w:rsidRPr="00D437DF">
        <w:rPr>
          <w:rFonts w:ascii="Times New Roman" w:hAnsi="Times New Roman"/>
          <w:b/>
          <w:sz w:val="28"/>
          <w:szCs w:val="28"/>
          <w:u w:val="single"/>
        </w:rPr>
        <w:t>20</w:t>
      </w:r>
      <w:r w:rsidRPr="00D437DF">
        <w:rPr>
          <w:rFonts w:ascii="Times New Roman" w:eastAsia="Calibri" w:hAnsi="Times New Roman"/>
          <w:b/>
          <w:sz w:val="28"/>
          <w:szCs w:val="28"/>
          <w:u w:val="single"/>
        </w:rPr>
        <w:t>11г.</w:t>
      </w:r>
    </w:p>
    <w:p w:rsidR="00D437DF" w:rsidRPr="00D437DF" w:rsidRDefault="00D437DF" w:rsidP="00D43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DF">
        <w:rPr>
          <w:rFonts w:ascii="Times New Roman" w:hAnsi="Times New Roman" w:cs="Times New Roman"/>
          <w:b/>
          <w:sz w:val="28"/>
          <w:szCs w:val="28"/>
        </w:rPr>
        <w:t>Участие в районном</w:t>
      </w:r>
      <w:r w:rsidRPr="00D437DF">
        <w:rPr>
          <w:rFonts w:ascii="Times New Roman" w:eastAsia="Calibri" w:hAnsi="Times New Roman" w:cs="Times New Roman"/>
          <w:b/>
          <w:sz w:val="28"/>
          <w:szCs w:val="28"/>
        </w:rPr>
        <w:t xml:space="preserve"> семинар</w:t>
      </w:r>
      <w:r w:rsidRPr="00D437DF">
        <w:rPr>
          <w:rFonts w:ascii="Times New Roman" w:hAnsi="Times New Roman" w:cs="Times New Roman"/>
          <w:b/>
          <w:sz w:val="28"/>
          <w:szCs w:val="28"/>
        </w:rPr>
        <w:t>е</w:t>
      </w:r>
    </w:p>
    <w:p w:rsidR="00AA6C6F" w:rsidRDefault="00D437DF" w:rsidP="00AA6C6F">
      <w:pPr>
        <w:pStyle w:val="western"/>
        <w:spacing w:after="20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37DF">
        <w:rPr>
          <w:rFonts w:ascii="Times New Roman" w:eastAsia="Calibri" w:hAnsi="Times New Roman"/>
          <w:b/>
          <w:sz w:val="28"/>
          <w:szCs w:val="28"/>
        </w:rPr>
        <w:t>«Геральдика казачества Кубани, России» для педагогов организаторов в классах казачьей направленности и педагогов дополнительного образования по истории казачества.</w:t>
      </w:r>
    </w:p>
    <w:p w:rsidR="00A3001C" w:rsidRPr="00D437DF" w:rsidRDefault="00A3001C" w:rsidP="00A3001C">
      <w:pPr>
        <w:pStyle w:val="western"/>
        <w:spacing w:after="20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37DF">
        <w:rPr>
          <w:rFonts w:ascii="Times New Roman" w:hAnsi="Times New Roman"/>
          <w:b/>
          <w:sz w:val="28"/>
          <w:szCs w:val="28"/>
          <w:u w:val="single"/>
        </w:rPr>
        <w:t>24.01.2011г.</w:t>
      </w:r>
    </w:p>
    <w:p w:rsidR="00D437DF" w:rsidRPr="00A3001C" w:rsidRDefault="00A3001C" w:rsidP="00D437DF">
      <w:pPr>
        <w:pStyle w:val="western"/>
        <w:spacing w:after="202"/>
        <w:jc w:val="center"/>
        <w:rPr>
          <w:rFonts w:ascii="Times New Roman" w:hAnsi="Times New Roman"/>
          <w:b/>
          <w:sz w:val="28"/>
          <w:szCs w:val="28"/>
        </w:rPr>
      </w:pPr>
      <w:r w:rsidRPr="00A3001C">
        <w:rPr>
          <w:rFonts w:ascii="Times New Roman" w:hAnsi="Times New Roman"/>
          <w:b/>
          <w:sz w:val="28"/>
          <w:szCs w:val="28"/>
        </w:rPr>
        <w:t>Открытие месячника ОБОРОННО-МАССОВОЙ РАБОТЫ</w:t>
      </w:r>
    </w:p>
    <w:p w:rsidR="00A3001C" w:rsidRDefault="00D437DF" w:rsidP="00D437DF">
      <w:pPr>
        <w:pStyle w:val="western"/>
        <w:spacing w:after="202"/>
        <w:jc w:val="center"/>
        <w:rPr>
          <w:rStyle w:val="highlight"/>
          <w:rFonts w:ascii="Times New Roman" w:hAnsi="Times New Roman"/>
          <w:sz w:val="28"/>
          <w:szCs w:val="28"/>
        </w:rPr>
      </w:pPr>
      <w:r w:rsidRPr="00D437DF">
        <w:rPr>
          <w:rStyle w:val="highlight"/>
          <w:rFonts w:ascii="Times New Roman" w:hAnsi="Times New Roman"/>
          <w:noProof/>
          <w:sz w:val="28"/>
        </w:rPr>
        <w:drawing>
          <wp:inline distT="0" distB="0" distL="0" distR="0">
            <wp:extent cx="2309449" cy="1732084"/>
            <wp:effectExtent l="19050" t="0" r="0" b="0"/>
            <wp:docPr id="1" name="Рисунок 1" descr="H:\DCIM\100SSCAM\SDC1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SSCAM\SDC12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30" cy="174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1C" w:rsidRPr="00507B8F" w:rsidRDefault="00A3001C" w:rsidP="00D437DF">
      <w:pPr>
        <w:pStyle w:val="western"/>
        <w:spacing w:after="20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7B8F">
        <w:rPr>
          <w:rFonts w:ascii="Times New Roman" w:hAnsi="Times New Roman"/>
          <w:b/>
          <w:sz w:val="28"/>
          <w:szCs w:val="28"/>
          <w:u w:val="single"/>
        </w:rPr>
        <w:lastRenderedPageBreak/>
        <w:t>25.01.2011г.</w:t>
      </w:r>
    </w:p>
    <w:p w:rsidR="00D437DF" w:rsidRDefault="00A3001C" w:rsidP="007153FA">
      <w:pPr>
        <w:pStyle w:val="western"/>
        <w:spacing w:after="2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01C">
        <w:rPr>
          <w:rFonts w:ascii="Times New Roman" w:eastAsia="Calibri" w:hAnsi="Times New Roman"/>
          <w:b/>
          <w:sz w:val="28"/>
          <w:szCs w:val="28"/>
        </w:rPr>
        <w:t>Единый открытый урок гражданственности, патриотизма и мужества в общеобразовательных учреждениях</w:t>
      </w:r>
      <w:r w:rsidR="00D437D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07B8F" w:rsidRDefault="00D437DF" w:rsidP="002D3EF6">
      <w:pPr>
        <w:pStyle w:val="western"/>
        <w:spacing w:after="20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37DF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>
            <wp:extent cx="2328497" cy="1746374"/>
            <wp:effectExtent l="19050" t="0" r="0" b="0"/>
            <wp:docPr id="2" name="Рисунок 2" descr="H:\DCIM\100SSCAM\SDC1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SSCAM\SDC12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44" cy="175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DF" w:rsidRDefault="007153FA" w:rsidP="00D437DF">
      <w:pPr>
        <w:pStyle w:val="western"/>
        <w:spacing w:after="202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>
            <wp:extent cx="2379784" cy="1784838"/>
            <wp:effectExtent l="19050" t="0" r="1466" b="0"/>
            <wp:docPr id="5" name="Рисунок 2" descr="C:\Documents and Settings\Пользователь\Рабочий стол\фота2\SDC1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а2\SDC122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35" cy="179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FA" w:rsidRDefault="007153FA" w:rsidP="00A300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01C" w:rsidRPr="00507B8F" w:rsidRDefault="00A3001C" w:rsidP="00A3001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07B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27.01.2011г. </w:t>
      </w:r>
    </w:p>
    <w:p w:rsidR="00AA6C6F" w:rsidRDefault="00A3001C" w:rsidP="002D3E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Участие </w:t>
      </w:r>
      <w:r w:rsidR="007634E1">
        <w:rPr>
          <w:rFonts w:ascii="Times New Roman" w:eastAsia="Calibri" w:hAnsi="Times New Roman" w:cs="Times New Roman"/>
          <w:b/>
          <w:sz w:val="28"/>
          <w:szCs w:val="28"/>
        </w:rPr>
        <w:t xml:space="preserve">в открытии месячника по военно-патриотическому воспитанию в Ахтырском КДЦ </w:t>
      </w:r>
    </w:p>
    <w:p w:rsidR="00AA6C6F" w:rsidRDefault="00AA6C6F" w:rsidP="00A300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7727" cy="2405795"/>
            <wp:effectExtent l="19050" t="0" r="0" b="0"/>
            <wp:docPr id="10" name="Рисунок 4" descr="C:\Documents and Settings\Пользователь\Рабочий стол\фота2\КРАЙ КУБАНСКИЙ\SDC1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фота2\КРАЙ КУБАНСКИЙ\SDC10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19" cy="240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C6F" w:rsidRDefault="00AA6C6F" w:rsidP="00A300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01C" w:rsidRPr="00507B8F" w:rsidRDefault="00A3001C" w:rsidP="002D3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B8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4.02.2011</w:t>
      </w:r>
      <w:r w:rsidRPr="00507B8F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A3001C" w:rsidRPr="00A3001C" w:rsidRDefault="00A3001C" w:rsidP="00A30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01C">
        <w:rPr>
          <w:rFonts w:ascii="Times New Roman" w:hAnsi="Times New Roman" w:cs="Times New Roman"/>
          <w:b/>
          <w:sz w:val="28"/>
          <w:szCs w:val="28"/>
        </w:rPr>
        <w:t>Участие в фестивале</w:t>
      </w:r>
      <w:r w:rsidRPr="00A3001C">
        <w:rPr>
          <w:rFonts w:ascii="Times New Roman" w:eastAsia="Calibri" w:hAnsi="Times New Roman" w:cs="Times New Roman"/>
          <w:b/>
          <w:sz w:val="28"/>
          <w:szCs w:val="28"/>
        </w:rPr>
        <w:t xml:space="preserve">  военно-патриотической песни</w:t>
      </w:r>
    </w:p>
    <w:p w:rsidR="00A3001C" w:rsidRDefault="00A3001C" w:rsidP="00A3001C">
      <w:pPr>
        <w:pStyle w:val="western"/>
        <w:spacing w:after="202"/>
        <w:jc w:val="center"/>
        <w:rPr>
          <w:rFonts w:ascii="Times New Roman" w:hAnsi="Times New Roman"/>
          <w:b/>
          <w:sz w:val="28"/>
          <w:szCs w:val="28"/>
        </w:rPr>
      </w:pPr>
      <w:r w:rsidRPr="00A3001C">
        <w:rPr>
          <w:rFonts w:ascii="Times New Roman" w:eastAsia="Calibri" w:hAnsi="Times New Roman"/>
          <w:b/>
          <w:sz w:val="28"/>
          <w:szCs w:val="28"/>
        </w:rPr>
        <w:t>«Пою мое Отечество</w:t>
      </w:r>
      <w:r w:rsidRPr="00A3001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53FA" w:rsidRDefault="007153FA" w:rsidP="007153FA">
      <w:pPr>
        <w:pStyle w:val="western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181474" cy="3136107"/>
            <wp:effectExtent l="0" t="514350" r="0" b="502443"/>
            <wp:docPr id="6" name="Рисунок 3" descr="H:\DCIM\100SSCAM\SDC1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SSCAM\SDC128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88493" cy="314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1C" w:rsidRDefault="007153FA" w:rsidP="007153FA">
      <w:pPr>
        <w:pStyle w:val="western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«Зажгите свечи» </w:t>
      </w:r>
    </w:p>
    <w:p w:rsidR="00FF2A6E" w:rsidRPr="00507B8F" w:rsidRDefault="007153FA" w:rsidP="00507B8F">
      <w:pPr>
        <w:pStyle w:val="western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3F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924050" cy="1445712"/>
            <wp:effectExtent l="19050" t="0" r="0" b="0"/>
            <wp:docPr id="7" name="Рисунок 1" descr="http://www.mpfmargtu.ucoz.ru/_ld/0/7035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pfmargtu.ucoz.ru/_ld/0/7035216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31" cy="145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6E" w:rsidRPr="00FF2A6E" w:rsidRDefault="00FF2A6E" w:rsidP="00507B8F">
      <w:pPr>
        <w:pStyle w:val="western"/>
        <w:spacing w:after="202"/>
        <w:ind w:firstLine="708"/>
        <w:rPr>
          <w:rFonts w:ascii="Times New Roman" w:hAnsi="Times New Roman"/>
          <w:sz w:val="28"/>
          <w:szCs w:val="28"/>
        </w:rPr>
      </w:pPr>
      <w:r w:rsidRPr="00FF2A6E">
        <w:rPr>
          <w:rStyle w:val="highlight"/>
          <w:rFonts w:ascii="Times New Roman" w:hAnsi="Times New Roman"/>
          <w:sz w:val="28"/>
          <w:szCs w:val="28"/>
        </w:rPr>
        <w:t>Патриотическое </w:t>
      </w:r>
      <w:r w:rsidRPr="00FF2A6E">
        <w:rPr>
          <w:rFonts w:ascii="Times New Roman" w:hAnsi="Times New Roman"/>
          <w:sz w:val="28"/>
          <w:szCs w:val="28"/>
        </w:rPr>
        <w:t xml:space="preserve"> воспитание направлено на формирование</w:t>
      </w:r>
      <w:r w:rsidR="00507B8F">
        <w:rPr>
          <w:rFonts w:ascii="Times New Roman" w:hAnsi="Times New Roman"/>
          <w:sz w:val="28"/>
          <w:szCs w:val="28"/>
        </w:rPr>
        <w:t xml:space="preserve"> и развитие личности, обладающие</w:t>
      </w:r>
      <w:r w:rsidRPr="00FF2A6E">
        <w:rPr>
          <w:rFonts w:ascii="Times New Roman" w:hAnsi="Times New Roman"/>
          <w:sz w:val="28"/>
          <w:szCs w:val="28"/>
        </w:rPr>
        <w:t xml:space="preserve"> качествами гражданина – патриота Родины и способной успешно выполнить гражданские обязанности в мирное и военное время.</w:t>
      </w:r>
      <w:r w:rsidR="00507B8F">
        <w:rPr>
          <w:rFonts w:ascii="Times New Roman" w:hAnsi="Times New Roman"/>
          <w:sz w:val="28"/>
          <w:szCs w:val="28"/>
        </w:rPr>
        <w:t xml:space="preserve"> </w:t>
      </w:r>
    </w:p>
    <w:p w:rsidR="00B13D77" w:rsidRPr="00FF2A6E" w:rsidRDefault="00B13D77">
      <w:pPr>
        <w:rPr>
          <w:rFonts w:ascii="Times New Roman" w:hAnsi="Times New Roman" w:cs="Times New Roman"/>
          <w:sz w:val="28"/>
          <w:szCs w:val="28"/>
        </w:rPr>
      </w:pPr>
    </w:p>
    <w:sectPr w:rsidR="00B13D77" w:rsidRPr="00FF2A6E" w:rsidSect="00B1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F2A6E"/>
    <w:rsid w:val="002D3EF6"/>
    <w:rsid w:val="00507B8F"/>
    <w:rsid w:val="007153FA"/>
    <w:rsid w:val="007634E1"/>
    <w:rsid w:val="009C2F81"/>
    <w:rsid w:val="00A3001C"/>
    <w:rsid w:val="00AA6C6F"/>
    <w:rsid w:val="00B13D77"/>
    <w:rsid w:val="00D437DF"/>
    <w:rsid w:val="00EB6593"/>
    <w:rsid w:val="00FF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F2A6E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FF2A6E"/>
  </w:style>
  <w:style w:type="paragraph" w:styleId="a3">
    <w:name w:val="List Paragraph"/>
    <w:basedOn w:val="a"/>
    <w:uiPriority w:val="34"/>
    <w:qFormat/>
    <w:rsid w:val="00A30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04E9-7E88-4603-AE49-02DB388E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2011-02-07T10:39:00Z</dcterms:created>
  <dcterms:modified xsi:type="dcterms:W3CDTF">2011-02-07T11:55:00Z</dcterms:modified>
</cp:coreProperties>
</file>